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6D7FD9B1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r w:rsidR="00963A7C" w:rsidRPr="00963A7C">
              <w:t>diciembre</w:t>
            </w:r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6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201"/>
        <w:gridCol w:w="2201"/>
        <w:gridCol w:w="2202"/>
        <w:gridCol w:w="2202"/>
        <w:gridCol w:w="2202"/>
        <w:gridCol w:w="2202"/>
      </w:tblGrid>
      <w:tr w:rsidR="00CF41A0" w:rsidRPr="00EE0E0B" w14:paraId="504347BB" w14:textId="77777777" w:rsidTr="0084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</w:trPr>
        <w:tc>
          <w:tcPr>
            <w:tcW w:w="2196" w:type="dxa"/>
          </w:tcPr>
          <w:p w14:paraId="5896700B" w14:textId="5F5E14AB" w:rsidR="002F6E35" w:rsidRPr="00CF41A0" w:rsidRDefault="00845BE3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201" w:type="dxa"/>
          </w:tcPr>
          <w:p w14:paraId="1E5548DD" w14:textId="77777777" w:rsidR="002F6E35" w:rsidRPr="00CF41A0" w:rsidRDefault="00845BE3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201" w:type="dxa"/>
          </w:tcPr>
          <w:p w14:paraId="48D90B38" w14:textId="77777777" w:rsidR="002F6E35" w:rsidRPr="00CF41A0" w:rsidRDefault="00845BE3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2" w:type="dxa"/>
          </w:tcPr>
          <w:p w14:paraId="49904161" w14:textId="77777777" w:rsidR="002F6E35" w:rsidRPr="00CF41A0" w:rsidRDefault="00845BE3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2" w:type="dxa"/>
          </w:tcPr>
          <w:p w14:paraId="3E28FE81" w14:textId="77777777" w:rsidR="002F6E35" w:rsidRPr="00CF41A0" w:rsidRDefault="00845BE3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2" w:type="dxa"/>
          </w:tcPr>
          <w:p w14:paraId="45B873A7" w14:textId="77777777" w:rsidR="002F6E35" w:rsidRPr="00CF41A0" w:rsidRDefault="00845BE3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2" w:type="dxa"/>
          </w:tcPr>
          <w:p w14:paraId="5039B0DF" w14:textId="77777777" w:rsidR="002F6E35" w:rsidRPr="00CF41A0" w:rsidRDefault="00845BE3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8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2196" w:type="dxa"/>
          </w:tcPr>
          <w:p w14:paraId="4023C047" w14:textId="54FDDE9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36943A7C" w14:textId="3FBFA3E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F9486F4" w14:textId="20B257F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300A2BAA" w14:textId="16D3C63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139D753" w14:textId="6880506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065853" w14:textId="2B66888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55776BCD" w14:textId="08A7463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845BE3">
        <w:trPr>
          <w:trHeight w:hRule="exact" w:val="1008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201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8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6" w:type="dxa"/>
          </w:tcPr>
          <w:p w14:paraId="74C943EA" w14:textId="1DC6CFF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83F6F1A" w14:textId="68E89E4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4962577" w14:textId="1702A62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F282B15" w14:textId="19CBBD0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  <w:shd w:val="clear" w:color="auto" w:fill="F5CFE7" w:themeFill="accent5" w:themeFillTint="33"/>
          </w:tcPr>
          <w:p w14:paraId="7309B132" w14:textId="351E9FF4" w:rsidR="002F6E35" w:rsidRPr="00845BE3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=D4+1 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="00963A7C" w:rsidRPr="00845BE3">
              <w:rPr>
                <w:b/>
                <w:bCs/>
                <w:noProof/>
                <w:lang w:bidi="es-ES"/>
              </w:rPr>
              <w:t>6</w:t>
            </w:r>
            <w:r w:rsidRPr="00845BE3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55DFD302" w14:textId="42F1DCB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  <w:shd w:val="clear" w:color="auto" w:fill="F5CFE7" w:themeFill="accent5" w:themeFillTint="33"/>
          </w:tcPr>
          <w:p w14:paraId="06AED9B5" w14:textId="3AEE11BB" w:rsidR="002F6E35" w:rsidRPr="00845BE3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=F4+1 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="00963A7C" w:rsidRPr="00845BE3">
              <w:rPr>
                <w:b/>
                <w:bCs/>
                <w:noProof/>
                <w:lang w:bidi="es-ES"/>
              </w:rPr>
              <w:t>8</w:t>
            </w:r>
            <w:r w:rsidRPr="00845BE3">
              <w:rPr>
                <w:b/>
                <w:bCs/>
                <w:lang w:bidi="es-ES"/>
              </w:rPr>
              <w:fldChar w:fldCharType="end"/>
            </w:r>
          </w:p>
        </w:tc>
      </w:tr>
      <w:tr w:rsidR="00845BE3" w:rsidRPr="00EE0E0B" w14:paraId="32ADF1A6" w14:textId="77777777" w:rsidTr="00845BE3">
        <w:trPr>
          <w:trHeight w:hRule="exact" w:val="1008"/>
        </w:trPr>
        <w:tc>
          <w:tcPr>
            <w:tcW w:w="2196" w:type="dxa"/>
          </w:tcPr>
          <w:p w14:paraId="1F960303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58FE485B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2E2AA2BA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34B180FA" w14:textId="2C69499A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18ADD4A2" w14:textId="2F43B901" w:rsidR="00845BE3" w:rsidRPr="00EE0E0B" w:rsidRDefault="00845BE3" w:rsidP="00845BE3">
            <w:pPr>
              <w:pStyle w:val="Sinespaciado"/>
              <w:jc w:val="center"/>
            </w:pPr>
            <w:r>
              <w:rPr>
                <w:b/>
                <w:bCs/>
                <w:color w:val="E16FB7" w:themeColor="accent5" w:themeTint="99"/>
              </w:rPr>
              <w:t xml:space="preserve">Día de </w:t>
            </w:r>
            <w:r>
              <w:rPr>
                <w:b/>
                <w:bCs/>
                <w:color w:val="E16FB7" w:themeColor="accent5" w:themeTint="99"/>
              </w:rPr>
              <w:t>la Constitución Española</w:t>
            </w:r>
          </w:p>
        </w:tc>
        <w:tc>
          <w:tcPr>
            <w:tcW w:w="2202" w:type="dxa"/>
          </w:tcPr>
          <w:p w14:paraId="5FC30E36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590512C5" w14:textId="22681613" w:rsidR="00845BE3" w:rsidRPr="00EE0E0B" w:rsidRDefault="00845BE3" w:rsidP="00845BE3">
            <w:pPr>
              <w:pStyle w:val="Sinespaciado"/>
              <w:jc w:val="center"/>
            </w:pPr>
            <w:r>
              <w:rPr>
                <w:b/>
                <w:bCs/>
                <w:color w:val="E16FB7" w:themeColor="accent5" w:themeTint="99"/>
              </w:rPr>
              <w:t xml:space="preserve">Día de la </w:t>
            </w:r>
            <w:r>
              <w:rPr>
                <w:b/>
                <w:bCs/>
                <w:color w:val="E16FB7" w:themeColor="accent5" w:themeTint="99"/>
              </w:rPr>
              <w:t>Inmaculada Concepción</w:t>
            </w:r>
          </w:p>
        </w:tc>
      </w:tr>
      <w:tr w:rsidR="00845BE3" w:rsidRPr="00EE0E0B" w14:paraId="3F6D0C98" w14:textId="77777777" w:rsidTr="008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6" w:type="dxa"/>
          </w:tcPr>
          <w:p w14:paraId="561C3E3A" w14:textId="40B2984F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148C1782" w14:textId="2B2C4D7F" w:rsidR="00845BE3" w:rsidRPr="00B9117C" w:rsidRDefault="00845BE3" w:rsidP="00845BE3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>
              <w:rPr>
                <w:noProof/>
              </w:rPr>
              <w:t>10</w:t>
            </w:r>
            <w:r w:rsidRPr="00B9117C">
              <w:fldChar w:fldCharType="end"/>
            </w:r>
          </w:p>
        </w:tc>
        <w:tc>
          <w:tcPr>
            <w:tcW w:w="2201" w:type="dxa"/>
          </w:tcPr>
          <w:p w14:paraId="5D6E80EF" w14:textId="3D2ACD60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553F31" w14:textId="100614E2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286629FF" w14:textId="62511E1C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265E464" w14:textId="6F2DAB23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49F7B87A" w14:textId="3D021369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845BE3" w:rsidRPr="00EE0E0B" w14:paraId="131C5935" w14:textId="77777777" w:rsidTr="00845BE3">
        <w:trPr>
          <w:trHeight w:hRule="exact" w:val="1008"/>
        </w:trPr>
        <w:tc>
          <w:tcPr>
            <w:tcW w:w="2196" w:type="dxa"/>
          </w:tcPr>
          <w:p w14:paraId="5588E8C0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  <w:shd w:val="clear" w:color="auto" w:fill="FFFFFF" w:themeFill="background1"/>
          </w:tcPr>
          <w:p w14:paraId="0055FD2C" w14:textId="0B2423D3" w:rsidR="00845BE3" w:rsidRPr="009012C3" w:rsidRDefault="00845BE3" w:rsidP="00845BE3">
            <w:pPr>
              <w:pStyle w:val="Sinespaciado"/>
              <w:rPr>
                <w:color w:val="C00000"/>
              </w:rPr>
            </w:pPr>
          </w:p>
        </w:tc>
        <w:tc>
          <w:tcPr>
            <w:tcW w:w="2201" w:type="dxa"/>
          </w:tcPr>
          <w:p w14:paraId="7DDE3847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5121FDF2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20180242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541B738B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3C2C85F8" w14:textId="77777777" w:rsidR="00845BE3" w:rsidRPr="00EE0E0B" w:rsidRDefault="00845BE3" w:rsidP="00845BE3">
            <w:pPr>
              <w:pStyle w:val="Sinespaciado"/>
            </w:pPr>
          </w:p>
        </w:tc>
      </w:tr>
      <w:tr w:rsidR="00845BE3" w:rsidRPr="00EE0E0B" w14:paraId="3F4C0136" w14:textId="77777777" w:rsidTr="008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6" w:type="dxa"/>
          </w:tcPr>
          <w:p w14:paraId="4196FF20" w14:textId="4FC1F10D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58C6434B" w14:textId="4236B5DE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491077D3" w14:textId="3FD2659B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7D1C2DB" w14:textId="1F8EA178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52CFFEE" w14:textId="372AD326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0A634C65" w14:textId="0DB6CC6F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E7666A1" w14:textId="3EA76AB9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845BE3" w:rsidRPr="00EE0E0B" w14:paraId="6A9D9A75" w14:textId="77777777" w:rsidTr="00845BE3">
        <w:trPr>
          <w:trHeight w:hRule="exact" w:val="1008"/>
        </w:trPr>
        <w:tc>
          <w:tcPr>
            <w:tcW w:w="2196" w:type="dxa"/>
          </w:tcPr>
          <w:p w14:paraId="61D73C79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1937CF37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0D1541FB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0390FB3A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6C0286A8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37F4C9C7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44ED9C9A" w14:textId="77777777" w:rsidR="00845BE3" w:rsidRPr="00EE0E0B" w:rsidRDefault="00845BE3" w:rsidP="00845BE3">
            <w:pPr>
              <w:pStyle w:val="Sinespaciado"/>
            </w:pPr>
          </w:p>
        </w:tc>
      </w:tr>
      <w:tr w:rsidR="00845BE3" w:rsidRPr="00EE0E0B" w14:paraId="24AFFF63" w14:textId="77777777" w:rsidTr="008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2196" w:type="dxa"/>
          </w:tcPr>
          <w:p w14:paraId="3B3B6487" w14:textId="6C244FFF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708C69B4" w14:textId="06EF04CF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  <w:shd w:val="clear" w:color="auto" w:fill="F5CFE7" w:themeFill="accent5" w:themeFillTint="33"/>
          </w:tcPr>
          <w:p w14:paraId="55C0165A" w14:textId="710E3E7A" w:rsidR="00845BE3" w:rsidRPr="00845BE3" w:rsidRDefault="00845BE3" w:rsidP="00845BE3">
            <w:pPr>
              <w:pStyle w:val="Fechas"/>
              <w:ind w:firstLine="0"/>
              <w:rPr>
                <w:b/>
                <w:bCs/>
              </w:rPr>
            </w:pP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IF </w:instrText>
            </w: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=B10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Pr="00845BE3">
              <w:rPr>
                <w:b/>
                <w:bCs/>
                <w:noProof/>
                <w:lang w:bidi="es-ES"/>
              </w:rPr>
              <w:instrText>24</w:instrText>
            </w:r>
            <w:r w:rsidRPr="00845BE3">
              <w:rPr>
                <w:b/>
                <w:bCs/>
                <w:lang w:bidi="es-ES"/>
              </w:rPr>
              <w:fldChar w:fldCharType="end"/>
            </w:r>
            <w:r w:rsidRPr="00845BE3">
              <w:rPr>
                <w:b/>
                <w:bCs/>
                <w:lang w:bidi="es-ES"/>
              </w:rPr>
              <w:instrText xml:space="preserve"> = 0,"" </w:instrText>
            </w: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IF </w:instrText>
            </w: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=B10 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Pr="00845BE3">
              <w:rPr>
                <w:b/>
                <w:bCs/>
                <w:noProof/>
                <w:lang w:bidi="es-ES"/>
              </w:rPr>
              <w:instrText>24</w:instrText>
            </w:r>
            <w:r w:rsidRPr="00845BE3">
              <w:rPr>
                <w:b/>
                <w:bCs/>
                <w:lang w:bidi="es-ES"/>
              </w:rPr>
              <w:fldChar w:fldCharType="end"/>
            </w:r>
            <w:r w:rsidRPr="00845BE3">
              <w:rPr>
                <w:b/>
                <w:bCs/>
                <w:lang w:bidi="es-ES"/>
              </w:rPr>
              <w:instrText xml:space="preserve">  &lt; </w:instrText>
            </w: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DocVariable MonthEnd \@ d 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Pr="00845BE3">
              <w:rPr>
                <w:b/>
                <w:bCs/>
                <w:lang w:bidi="es-ES"/>
              </w:rPr>
              <w:instrText>31</w:instrText>
            </w:r>
            <w:r w:rsidRPr="00845BE3">
              <w:rPr>
                <w:b/>
                <w:bCs/>
                <w:lang w:bidi="es-ES"/>
              </w:rPr>
              <w:fldChar w:fldCharType="end"/>
            </w:r>
            <w:r w:rsidRPr="00845BE3">
              <w:rPr>
                <w:b/>
                <w:bCs/>
                <w:lang w:bidi="es-ES"/>
              </w:rPr>
              <w:instrText xml:space="preserve">  </w:instrText>
            </w:r>
            <w:r w:rsidRPr="00845BE3">
              <w:rPr>
                <w:b/>
                <w:bCs/>
                <w:lang w:bidi="es-ES"/>
              </w:rPr>
              <w:fldChar w:fldCharType="begin"/>
            </w:r>
            <w:r w:rsidRPr="00845BE3">
              <w:rPr>
                <w:b/>
                <w:bCs/>
                <w:lang w:bidi="es-ES"/>
              </w:rPr>
              <w:instrText xml:space="preserve"> =B10+1 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Pr="00845BE3">
              <w:rPr>
                <w:b/>
                <w:bCs/>
                <w:noProof/>
                <w:lang w:bidi="es-ES"/>
              </w:rPr>
              <w:instrText>25</w:instrText>
            </w:r>
            <w:r w:rsidRPr="00845BE3">
              <w:rPr>
                <w:b/>
                <w:bCs/>
                <w:lang w:bidi="es-ES"/>
              </w:rPr>
              <w:fldChar w:fldCharType="end"/>
            </w:r>
            <w:r w:rsidRPr="00845BE3">
              <w:rPr>
                <w:b/>
                <w:bCs/>
                <w:lang w:bidi="es-ES"/>
              </w:rPr>
              <w:instrText xml:space="preserve"> "" </w:instrText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Pr="00845BE3">
              <w:rPr>
                <w:b/>
                <w:bCs/>
                <w:noProof/>
                <w:lang w:bidi="es-ES"/>
              </w:rPr>
              <w:instrText>25</w:instrText>
            </w:r>
            <w:r w:rsidRPr="00845BE3">
              <w:rPr>
                <w:b/>
                <w:bCs/>
                <w:lang w:bidi="es-ES"/>
              </w:rPr>
              <w:fldChar w:fldCharType="end"/>
            </w:r>
            <w:r w:rsidRPr="00845BE3">
              <w:rPr>
                <w:b/>
                <w:bCs/>
                <w:lang w:bidi="es-ES"/>
              </w:rPr>
              <w:fldChar w:fldCharType="separate"/>
            </w:r>
            <w:r w:rsidRPr="00845BE3">
              <w:rPr>
                <w:b/>
                <w:bCs/>
                <w:noProof/>
                <w:lang w:bidi="es-ES"/>
              </w:rPr>
              <w:t>25</w:t>
            </w:r>
            <w:r w:rsidRPr="00845BE3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45264D31" w14:textId="59F0879A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96C2A1D" w14:textId="1C99EB68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5988827" w14:textId="5B4AAA54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7AC3667" w14:textId="1BA89B83" w:rsidR="00845BE3" w:rsidRPr="00EE0E0B" w:rsidRDefault="00845BE3" w:rsidP="00845BE3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845BE3" w:rsidRPr="00EE0E0B" w14:paraId="2DEC06A7" w14:textId="77777777" w:rsidTr="00845BE3">
        <w:trPr>
          <w:trHeight w:hRule="exact" w:val="1008"/>
        </w:trPr>
        <w:tc>
          <w:tcPr>
            <w:tcW w:w="2196" w:type="dxa"/>
          </w:tcPr>
          <w:p w14:paraId="0EE53715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0A7EEA5D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41F19B12" w14:textId="45E633C2" w:rsidR="00845BE3" w:rsidRPr="00EE0E0B" w:rsidRDefault="00845BE3" w:rsidP="00845BE3">
            <w:pPr>
              <w:pStyle w:val="Sinespaciado"/>
              <w:jc w:val="center"/>
            </w:pPr>
            <w:r>
              <w:rPr>
                <w:b/>
                <w:bCs/>
                <w:color w:val="E16FB7" w:themeColor="accent5" w:themeTint="99"/>
              </w:rPr>
              <w:t>Navidad</w:t>
            </w:r>
          </w:p>
        </w:tc>
        <w:tc>
          <w:tcPr>
            <w:tcW w:w="2202" w:type="dxa"/>
          </w:tcPr>
          <w:p w14:paraId="6CD6DE99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0A26845A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02B03269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3C8AA516" w14:textId="77777777" w:rsidR="00845BE3" w:rsidRPr="00EE0E0B" w:rsidRDefault="00845BE3" w:rsidP="00845BE3">
            <w:pPr>
              <w:pStyle w:val="Sinespaciado"/>
            </w:pPr>
          </w:p>
        </w:tc>
      </w:tr>
      <w:tr w:rsidR="00845BE3" w:rsidRPr="00EE0E0B" w14:paraId="644924F5" w14:textId="77777777" w:rsidTr="008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8"/>
        </w:trPr>
        <w:tc>
          <w:tcPr>
            <w:tcW w:w="2196" w:type="dxa"/>
          </w:tcPr>
          <w:p w14:paraId="3FDB3C55" w14:textId="012EFC0B" w:rsidR="00845BE3" w:rsidRPr="00EE0E0B" w:rsidRDefault="00845BE3" w:rsidP="00845BE3">
            <w:pPr>
              <w:pStyle w:val="Fechas"/>
              <w:ind w:firstLine="0"/>
            </w:pPr>
            <w:r>
              <w:rPr>
                <w:lang w:bidi="es-ES"/>
              </w:rPr>
              <w:t>30</w:t>
            </w:r>
          </w:p>
        </w:tc>
        <w:tc>
          <w:tcPr>
            <w:tcW w:w="2201" w:type="dxa"/>
          </w:tcPr>
          <w:p w14:paraId="58A65AB3" w14:textId="66E9688E" w:rsidR="00845BE3" w:rsidRPr="00EE0E0B" w:rsidRDefault="00845BE3" w:rsidP="00845BE3">
            <w:pPr>
              <w:pStyle w:val="Fechas"/>
              <w:ind w:firstLine="0"/>
            </w:pPr>
            <w:r>
              <w:rPr>
                <w:lang w:bidi="es-ES"/>
              </w:rPr>
              <w:t>31</w:t>
            </w:r>
          </w:p>
        </w:tc>
        <w:tc>
          <w:tcPr>
            <w:tcW w:w="2201" w:type="dxa"/>
          </w:tcPr>
          <w:p w14:paraId="00F26C5C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6F33A50A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2B4F6380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1FA8F5E6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2FEE4E93" w14:textId="77777777" w:rsidR="00845BE3" w:rsidRPr="00EE0E0B" w:rsidRDefault="00845BE3" w:rsidP="00845BE3">
            <w:pPr>
              <w:pStyle w:val="Sinespaciado"/>
            </w:pPr>
          </w:p>
        </w:tc>
      </w:tr>
      <w:tr w:rsidR="00845BE3" w:rsidRPr="00EE0E0B" w14:paraId="44B5CBBF" w14:textId="77777777" w:rsidTr="00845BE3">
        <w:trPr>
          <w:trHeight w:hRule="exact" w:val="1008"/>
        </w:trPr>
        <w:tc>
          <w:tcPr>
            <w:tcW w:w="2196" w:type="dxa"/>
          </w:tcPr>
          <w:p w14:paraId="651BB6C0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733EC53B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1" w:type="dxa"/>
          </w:tcPr>
          <w:p w14:paraId="4A214E56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7AC71447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4261DC3B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3F4AA79D" w14:textId="77777777" w:rsidR="00845BE3" w:rsidRPr="00EE0E0B" w:rsidRDefault="00845BE3" w:rsidP="00845BE3">
            <w:pPr>
              <w:pStyle w:val="Sinespaciado"/>
            </w:pPr>
          </w:p>
        </w:tc>
        <w:tc>
          <w:tcPr>
            <w:tcW w:w="2202" w:type="dxa"/>
          </w:tcPr>
          <w:p w14:paraId="2E0D0642" w14:textId="77777777" w:rsidR="00845BE3" w:rsidRPr="00EE0E0B" w:rsidRDefault="00845BE3" w:rsidP="00845BE3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002E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198F7" w14:textId="77777777" w:rsidR="00002EEF" w:rsidRDefault="00002EEF">
      <w:r>
        <w:separator/>
      </w:r>
    </w:p>
  </w:endnote>
  <w:endnote w:type="continuationSeparator" w:id="0">
    <w:p w14:paraId="5C059D2B" w14:textId="77777777" w:rsidR="00002EEF" w:rsidRDefault="000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BFC8" w14:textId="77777777" w:rsidR="00002EEF" w:rsidRDefault="00002EEF">
      <w:r>
        <w:separator/>
      </w:r>
    </w:p>
  </w:footnote>
  <w:footnote w:type="continuationSeparator" w:id="0">
    <w:p w14:paraId="2C0AB320" w14:textId="77777777" w:rsidR="00002EEF" w:rsidRDefault="000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2/24"/>
    <w:docVar w:name="MonthStart" w:val="1/12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2EEF"/>
    <w:rsid w:val="00004A87"/>
    <w:rsid w:val="00011E14"/>
    <w:rsid w:val="000154B6"/>
    <w:rsid w:val="00037C9F"/>
    <w:rsid w:val="00056814"/>
    <w:rsid w:val="00056AEE"/>
    <w:rsid w:val="000606BC"/>
    <w:rsid w:val="0006779F"/>
    <w:rsid w:val="00095107"/>
    <w:rsid w:val="000A20FE"/>
    <w:rsid w:val="000B350D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387"/>
    <w:rsid w:val="00557989"/>
    <w:rsid w:val="005744D1"/>
    <w:rsid w:val="005C493E"/>
    <w:rsid w:val="006A12F2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45BE3"/>
    <w:rsid w:val="00874C9A"/>
    <w:rsid w:val="008F7739"/>
    <w:rsid w:val="009012C3"/>
    <w:rsid w:val="009035F5"/>
    <w:rsid w:val="00944085"/>
    <w:rsid w:val="00946A27"/>
    <w:rsid w:val="00963A7C"/>
    <w:rsid w:val="0099563D"/>
    <w:rsid w:val="009A0FFF"/>
    <w:rsid w:val="00A4654E"/>
    <w:rsid w:val="00A73BBF"/>
    <w:rsid w:val="00AB29FA"/>
    <w:rsid w:val="00AE52CB"/>
    <w:rsid w:val="00B17B9F"/>
    <w:rsid w:val="00B31049"/>
    <w:rsid w:val="00B54603"/>
    <w:rsid w:val="00B643DC"/>
    <w:rsid w:val="00B70858"/>
    <w:rsid w:val="00B8151A"/>
    <w:rsid w:val="00B9117C"/>
    <w:rsid w:val="00B91653"/>
    <w:rsid w:val="00B93840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C6522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752B89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752B89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752B89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752B89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752B89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752B89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752B89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41331E"/>
    <w:rsid w:val="005577DD"/>
    <w:rsid w:val="005F269E"/>
    <w:rsid w:val="00676321"/>
    <w:rsid w:val="006A4385"/>
    <w:rsid w:val="00752B89"/>
    <w:rsid w:val="007D55BF"/>
    <w:rsid w:val="00816A16"/>
    <w:rsid w:val="0099640B"/>
    <w:rsid w:val="00AC76B9"/>
    <w:rsid w:val="00B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2023-12-19T10:32:00Z</dcterms:created>
  <dcterms:modified xsi:type="dcterms:W3CDTF">2024-11-21T10:23:00Z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